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8B5E8" w14:textId="14F2574C" w:rsidR="009722E7" w:rsidRDefault="00967005">
      <w:pPr>
        <w:rPr>
          <w:sz w:val="28"/>
          <w:szCs w:val="28"/>
        </w:rPr>
      </w:pPr>
      <w:r>
        <w:rPr>
          <w:sz w:val="28"/>
          <w:szCs w:val="28"/>
        </w:rPr>
        <w:t>Norwich City Korfball Club AGM</w:t>
      </w:r>
      <w:r>
        <w:rPr>
          <w:sz w:val="28"/>
          <w:szCs w:val="28"/>
        </w:rPr>
        <w:br/>
      </w:r>
      <w:r w:rsidR="00CD7343" w:rsidRPr="00CD7343">
        <w:rPr>
          <w:sz w:val="28"/>
          <w:szCs w:val="28"/>
        </w:rPr>
        <w:t>Chair’s Report 2019-20</w:t>
      </w:r>
      <w:r w:rsidR="00CF72E7">
        <w:rPr>
          <w:sz w:val="28"/>
          <w:szCs w:val="28"/>
        </w:rPr>
        <w:t>, Phil Buttinger</w:t>
      </w:r>
    </w:p>
    <w:p w14:paraId="65872460" w14:textId="30077BC7" w:rsidR="00CD7343" w:rsidRDefault="00CD7343">
      <w:pPr>
        <w:rPr>
          <w:sz w:val="24"/>
          <w:szCs w:val="24"/>
        </w:rPr>
      </w:pPr>
      <w:r w:rsidRPr="00CD7343">
        <w:rPr>
          <w:sz w:val="24"/>
          <w:szCs w:val="24"/>
        </w:rPr>
        <w:t xml:space="preserve">2019 / 20 ended with the news dominated by the COVID virus when it should </w:t>
      </w:r>
      <w:r>
        <w:rPr>
          <w:sz w:val="24"/>
          <w:szCs w:val="24"/>
        </w:rPr>
        <w:t xml:space="preserve">have been the new that our </w:t>
      </w:r>
      <w:r w:rsidRPr="004D6009">
        <w:rPr>
          <w:sz w:val="24"/>
          <w:szCs w:val="24"/>
        </w:rPr>
        <w:t>first team won promotion to the England Premier Division</w:t>
      </w:r>
      <w:r w:rsidR="00AE6548" w:rsidRPr="004D6009">
        <w:rPr>
          <w:sz w:val="24"/>
          <w:szCs w:val="24"/>
        </w:rPr>
        <w:t xml:space="preserve"> and top of SERL</w:t>
      </w:r>
      <w:r w:rsidRPr="004D6009">
        <w:rPr>
          <w:sz w:val="24"/>
          <w:szCs w:val="24"/>
        </w:rPr>
        <w:t>: well done Rob and all the squad.</w:t>
      </w:r>
    </w:p>
    <w:p w14:paraId="62B15C77" w14:textId="2140909E" w:rsidR="00CD7343" w:rsidRDefault="00CD7343">
      <w:pPr>
        <w:rPr>
          <w:sz w:val="24"/>
          <w:szCs w:val="24"/>
        </w:rPr>
      </w:pPr>
      <w:r>
        <w:rPr>
          <w:sz w:val="24"/>
          <w:szCs w:val="24"/>
        </w:rPr>
        <w:t xml:space="preserve">The local leagues managed to complete </w:t>
      </w:r>
      <w:r w:rsidR="00F70A90">
        <w:rPr>
          <w:sz w:val="24"/>
          <w:szCs w:val="24"/>
        </w:rPr>
        <w:t>over 80% of their fixtures before the closedown:</w:t>
      </w:r>
    </w:p>
    <w:p w14:paraId="3442F28A" w14:textId="104781EC" w:rsidR="00F70A90" w:rsidRDefault="00F70A90" w:rsidP="00967005">
      <w:pPr>
        <w:rPr>
          <w:sz w:val="24"/>
          <w:szCs w:val="24"/>
        </w:rPr>
      </w:pPr>
      <w:r>
        <w:rPr>
          <w:sz w:val="24"/>
          <w:szCs w:val="24"/>
        </w:rPr>
        <w:t>City 2 finished 2</w:t>
      </w:r>
      <w:r w:rsidRPr="00F70A9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in the top division 1A</w:t>
      </w:r>
      <w:r w:rsidR="00967005">
        <w:rPr>
          <w:sz w:val="24"/>
          <w:szCs w:val="24"/>
        </w:rPr>
        <w:t xml:space="preserve"> </w:t>
      </w:r>
      <w:r w:rsidR="00967005">
        <w:rPr>
          <w:sz w:val="24"/>
          <w:szCs w:val="24"/>
        </w:rPr>
        <w:br/>
      </w:r>
      <w:r>
        <w:rPr>
          <w:sz w:val="24"/>
          <w:szCs w:val="24"/>
        </w:rPr>
        <w:t>City 3 finished 2</w:t>
      </w:r>
      <w:r w:rsidRPr="00F70A9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in the next division 1B</w:t>
      </w:r>
      <w:r w:rsidR="00967005">
        <w:rPr>
          <w:sz w:val="24"/>
          <w:szCs w:val="24"/>
        </w:rPr>
        <w:t xml:space="preserve"> </w:t>
      </w:r>
      <w:r w:rsidR="00967005">
        <w:rPr>
          <w:sz w:val="24"/>
          <w:szCs w:val="24"/>
        </w:rPr>
        <w:br/>
      </w:r>
      <w:r>
        <w:rPr>
          <w:sz w:val="24"/>
          <w:szCs w:val="24"/>
        </w:rPr>
        <w:t>City 4 and City 5 finished 1</w:t>
      </w:r>
      <w:r w:rsidRPr="00F70A9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3</w:t>
      </w:r>
      <w:r w:rsidRPr="00F70A9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 division 2A</w:t>
      </w:r>
      <w:r w:rsidR="00967005">
        <w:rPr>
          <w:sz w:val="24"/>
          <w:szCs w:val="24"/>
        </w:rPr>
        <w:t xml:space="preserve"> </w:t>
      </w:r>
      <w:r w:rsidR="00967005">
        <w:rPr>
          <w:sz w:val="24"/>
          <w:szCs w:val="24"/>
        </w:rPr>
        <w:br/>
      </w:r>
      <w:r>
        <w:rPr>
          <w:sz w:val="24"/>
          <w:szCs w:val="24"/>
        </w:rPr>
        <w:t>City 6 finished 2</w:t>
      </w:r>
      <w:r w:rsidRPr="00F70A9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in division 2B</w:t>
      </w:r>
    </w:p>
    <w:p w14:paraId="44DE1A5A" w14:textId="3A03BC2D" w:rsidR="00F70A90" w:rsidRDefault="00F70A90">
      <w:pPr>
        <w:rPr>
          <w:sz w:val="24"/>
          <w:szCs w:val="24"/>
        </w:rPr>
      </w:pPr>
      <w:r>
        <w:rPr>
          <w:sz w:val="24"/>
          <w:szCs w:val="24"/>
        </w:rPr>
        <w:t>A wonderful result all round.</w:t>
      </w:r>
    </w:p>
    <w:p w14:paraId="3C56DF18" w14:textId="2070D184" w:rsidR="00F70A90" w:rsidRDefault="00F70A90">
      <w:pPr>
        <w:rPr>
          <w:sz w:val="24"/>
          <w:szCs w:val="24"/>
        </w:rPr>
      </w:pPr>
      <w:r>
        <w:rPr>
          <w:sz w:val="24"/>
          <w:szCs w:val="24"/>
        </w:rPr>
        <w:t>Now we are waiting for the government to approve the England Korfball return to play proposals before we can start this season.</w:t>
      </w:r>
    </w:p>
    <w:p w14:paraId="232265F5" w14:textId="2ECCCEC4" w:rsidR="00F70A90" w:rsidRDefault="00F70A90">
      <w:pPr>
        <w:rPr>
          <w:sz w:val="24"/>
          <w:szCs w:val="24"/>
        </w:rPr>
      </w:pPr>
      <w:r>
        <w:rPr>
          <w:sz w:val="24"/>
          <w:szCs w:val="24"/>
        </w:rPr>
        <w:t>While we have not played, this has given time for the club to reflect on how the club is run and what our plans for the future should be.</w:t>
      </w:r>
    </w:p>
    <w:p w14:paraId="0224F053" w14:textId="147B7532" w:rsidR="00F70A90" w:rsidRDefault="00F70A90">
      <w:pPr>
        <w:rPr>
          <w:sz w:val="24"/>
          <w:szCs w:val="24"/>
        </w:rPr>
      </w:pPr>
      <w:r>
        <w:rPr>
          <w:sz w:val="24"/>
          <w:szCs w:val="24"/>
        </w:rPr>
        <w:t>We identified the following areas for development:</w:t>
      </w:r>
    </w:p>
    <w:p w14:paraId="5F4BB0EA" w14:textId="2C67F4D5" w:rsidR="00F70A90" w:rsidRDefault="00875012" w:rsidP="008750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Governance – getting policies and procedures up to date.</w:t>
      </w:r>
    </w:p>
    <w:p w14:paraId="2B2856CA" w14:textId="3477CFFC" w:rsidR="00875012" w:rsidRDefault="00875012" w:rsidP="008750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– making sure we are inclusive, as a club, and cater for the needs of all our members. We are a community.</w:t>
      </w:r>
    </w:p>
    <w:p w14:paraId="4C8339FF" w14:textId="4A1DD2ED" w:rsidR="00875012" w:rsidRDefault="00875012" w:rsidP="008750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Workforce – develop and encourage all members to volunteer and help make playing korfball at Norwich City an enjoyable experience.</w:t>
      </w:r>
    </w:p>
    <w:p w14:paraId="7531AAEE" w14:textId="5FE70A93" w:rsidR="00875012" w:rsidRDefault="00875012" w:rsidP="008750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Growth – With the 3 elements above, we will be a position </w:t>
      </w:r>
      <w:r w:rsidR="004B7D1A">
        <w:rPr>
          <w:sz w:val="24"/>
          <w:szCs w:val="24"/>
        </w:rPr>
        <w:t>to grow our numbers. We need to keep balance in the numbers of juniors and senior and both need to be represented on the executive committee.</w:t>
      </w:r>
    </w:p>
    <w:p w14:paraId="3D8D93F3" w14:textId="4C36E226" w:rsidR="004B7D1A" w:rsidRDefault="004B7D1A" w:rsidP="004B7D1A">
      <w:pPr>
        <w:rPr>
          <w:sz w:val="24"/>
          <w:szCs w:val="24"/>
        </w:rPr>
      </w:pPr>
      <w:r>
        <w:rPr>
          <w:sz w:val="24"/>
          <w:szCs w:val="24"/>
        </w:rPr>
        <w:t>These thought</w:t>
      </w:r>
      <w:r w:rsidR="00920D0A">
        <w:rPr>
          <w:sz w:val="24"/>
          <w:szCs w:val="24"/>
        </w:rPr>
        <w:t>s</w:t>
      </w:r>
      <w:r w:rsidR="00AE6548">
        <w:rPr>
          <w:sz w:val="24"/>
          <w:szCs w:val="24"/>
        </w:rPr>
        <w:t xml:space="preserve"> have le</w:t>
      </w:r>
      <w:r>
        <w:rPr>
          <w:sz w:val="24"/>
          <w:szCs w:val="24"/>
        </w:rPr>
        <w:t xml:space="preserve">d us to recommending, strengthening the Executive committee with additional posts: I hope you support </w:t>
      </w:r>
      <w:r w:rsidR="00920D0A">
        <w:rPr>
          <w:sz w:val="24"/>
          <w:szCs w:val="24"/>
        </w:rPr>
        <w:t>the proposal.</w:t>
      </w:r>
    </w:p>
    <w:p w14:paraId="17A89BCA" w14:textId="30A8A62B" w:rsidR="00920D0A" w:rsidRDefault="00920D0A" w:rsidP="004B7D1A">
      <w:pPr>
        <w:rPr>
          <w:sz w:val="24"/>
          <w:szCs w:val="24"/>
        </w:rPr>
      </w:pPr>
      <w:r>
        <w:rPr>
          <w:sz w:val="24"/>
          <w:szCs w:val="24"/>
        </w:rPr>
        <w:t xml:space="preserve">In February 2019 we lost one of our players, Beth Alexander, in a tragic car accident. She is often in our thoughts and we donated £5,000 from the club’s capital fund to establish a fund </w:t>
      </w:r>
      <w:r w:rsidR="00CF72E7">
        <w:rPr>
          <w:sz w:val="24"/>
          <w:szCs w:val="24"/>
        </w:rPr>
        <w:t xml:space="preserve">in her name </w:t>
      </w:r>
      <w:r>
        <w:rPr>
          <w:sz w:val="24"/>
          <w:szCs w:val="24"/>
        </w:rPr>
        <w:t xml:space="preserve">to support </w:t>
      </w:r>
      <w:r w:rsidR="00CF72E7">
        <w:rPr>
          <w:sz w:val="24"/>
          <w:szCs w:val="24"/>
        </w:rPr>
        <w:t xml:space="preserve">players in the </w:t>
      </w:r>
      <w:r>
        <w:rPr>
          <w:sz w:val="24"/>
          <w:szCs w:val="24"/>
        </w:rPr>
        <w:t>England national squads</w:t>
      </w:r>
      <w:r w:rsidR="00CF72E7">
        <w:rPr>
          <w:sz w:val="24"/>
          <w:szCs w:val="24"/>
        </w:rPr>
        <w:t>.</w:t>
      </w:r>
    </w:p>
    <w:p w14:paraId="3CDBB13B" w14:textId="36298558" w:rsidR="0021380B" w:rsidRDefault="0021380B" w:rsidP="004B7D1A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Pr="002138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the club </w:t>
      </w:r>
      <w:r w:rsidR="00967005">
        <w:rPr>
          <w:sz w:val="24"/>
          <w:szCs w:val="24"/>
        </w:rPr>
        <w:t xml:space="preserve">was celebrated </w:t>
      </w:r>
      <w:r>
        <w:rPr>
          <w:sz w:val="24"/>
          <w:szCs w:val="24"/>
        </w:rPr>
        <w:t xml:space="preserve">at Eaton Park </w:t>
      </w:r>
      <w:r w:rsidR="00967005">
        <w:rPr>
          <w:sz w:val="24"/>
          <w:szCs w:val="24"/>
        </w:rPr>
        <w:t>Pavilion with a BBQ, cake and dancing and included a number of the founding committee that started the club in 1994.</w:t>
      </w:r>
      <w:bookmarkStart w:id="0" w:name="_GoBack"/>
      <w:bookmarkEnd w:id="0"/>
    </w:p>
    <w:p w14:paraId="50FB8BF9" w14:textId="66185E1C" w:rsidR="00CF72E7" w:rsidRDefault="00CF72E7" w:rsidP="004B7D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This capital fund has over £30,000 in it and is the seed corn for the long term ambition of the club to have its own sports hall and club house.</w:t>
      </w:r>
    </w:p>
    <w:p w14:paraId="76B2631D" w14:textId="349144F3" w:rsidR="00CF72E7" w:rsidRPr="00CF72E7" w:rsidRDefault="00CF72E7" w:rsidP="00CF72E7">
      <w:pPr>
        <w:rPr>
          <w:sz w:val="24"/>
          <w:szCs w:val="24"/>
        </w:rPr>
      </w:pPr>
      <w:r>
        <w:rPr>
          <w:sz w:val="24"/>
          <w:szCs w:val="24"/>
        </w:rPr>
        <w:t>Let us hope we are able to get back playing soon.</w:t>
      </w:r>
    </w:p>
    <w:sectPr w:rsidR="00CF72E7" w:rsidRPr="00CF72E7" w:rsidSect="00F12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653"/>
    <w:multiLevelType w:val="hybridMultilevel"/>
    <w:tmpl w:val="D83857F6"/>
    <w:lvl w:ilvl="0" w:tplc="B11AA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43"/>
    <w:rsid w:val="0021380B"/>
    <w:rsid w:val="0045142E"/>
    <w:rsid w:val="004B7D1A"/>
    <w:rsid w:val="004D6009"/>
    <w:rsid w:val="00875012"/>
    <w:rsid w:val="008C2508"/>
    <w:rsid w:val="00920D0A"/>
    <w:rsid w:val="00967005"/>
    <w:rsid w:val="00AE6548"/>
    <w:rsid w:val="00B12FBE"/>
    <w:rsid w:val="00C23900"/>
    <w:rsid w:val="00CD7343"/>
    <w:rsid w:val="00CF72E7"/>
    <w:rsid w:val="00F12221"/>
    <w:rsid w:val="00F7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59C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12"/>
    <w:p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1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1814</Characters>
  <Application>Microsoft Macintosh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Marion Catlin</cp:lastModifiedBy>
  <cp:revision>3</cp:revision>
  <dcterms:created xsi:type="dcterms:W3CDTF">2020-10-08T23:55:00Z</dcterms:created>
  <dcterms:modified xsi:type="dcterms:W3CDTF">2020-10-08T23:57:00Z</dcterms:modified>
</cp:coreProperties>
</file>